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0A42" w14:textId="5D78D733" w:rsidR="00522EE1" w:rsidRDefault="00D6499B" w:rsidP="00522EE1">
      <w:pPr>
        <w:jc w:val="center"/>
        <w:rPr>
          <w:sz w:val="32"/>
          <w:szCs w:val="32"/>
        </w:rPr>
      </w:pPr>
      <w:proofErr w:type="gramStart"/>
      <w:r w:rsidRPr="00522EE1">
        <w:rPr>
          <w:rFonts w:hint="eastAsia"/>
          <w:sz w:val="32"/>
          <w:szCs w:val="32"/>
        </w:rPr>
        <w:t>莱芜盈德气体</w:t>
      </w:r>
      <w:proofErr w:type="gramEnd"/>
      <w:r w:rsidRPr="00522EE1">
        <w:rPr>
          <w:rFonts w:hint="eastAsia"/>
          <w:sz w:val="32"/>
          <w:szCs w:val="32"/>
        </w:rPr>
        <w:t>有限公司4</w:t>
      </w:r>
      <w:r w:rsidRPr="00522EE1">
        <w:rPr>
          <w:sz w:val="32"/>
          <w:szCs w:val="32"/>
        </w:rPr>
        <w:t>0000Nm</w:t>
      </w:r>
      <w:r w:rsidRPr="00C26AEF">
        <w:rPr>
          <w:sz w:val="32"/>
          <w:szCs w:val="32"/>
          <w:vertAlign w:val="superscript"/>
        </w:rPr>
        <w:t>3</w:t>
      </w:r>
      <w:r w:rsidRPr="00522EE1">
        <w:rPr>
          <w:sz w:val="32"/>
          <w:szCs w:val="32"/>
        </w:rPr>
        <w:t>/</w:t>
      </w:r>
      <w:r w:rsidRPr="00522EE1">
        <w:rPr>
          <w:rFonts w:hint="eastAsia"/>
          <w:sz w:val="32"/>
          <w:szCs w:val="32"/>
        </w:rPr>
        <w:t>h空分节能</w:t>
      </w:r>
      <w:r w:rsidR="00BC2036">
        <w:rPr>
          <w:rFonts w:hint="eastAsia"/>
          <w:sz w:val="32"/>
          <w:szCs w:val="32"/>
        </w:rPr>
        <w:t>升级</w:t>
      </w:r>
      <w:r w:rsidRPr="00522EE1">
        <w:rPr>
          <w:rFonts w:hint="eastAsia"/>
          <w:sz w:val="32"/>
          <w:szCs w:val="32"/>
        </w:rPr>
        <w:t>项目</w:t>
      </w:r>
    </w:p>
    <w:p w14:paraId="00F38342" w14:textId="5DB9DA61" w:rsidR="00D6499B" w:rsidRDefault="00BC2036" w:rsidP="00522E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工程竣工日期公示</w:t>
      </w:r>
    </w:p>
    <w:p w14:paraId="76F1F92D" w14:textId="77777777" w:rsidR="00BC2036" w:rsidRPr="00522EE1" w:rsidRDefault="00BC2036" w:rsidP="00BC2036">
      <w:pPr>
        <w:rPr>
          <w:sz w:val="32"/>
          <w:szCs w:val="32"/>
        </w:rPr>
      </w:pPr>
    </w:p>
    <w:p w14:paraId="4B950B12" w14:textId="77C81C7E" w:rsidR="00BC2036" w:rsidRPr="00C26AEF" w:rsidRDefault="00BC2036" w:rsidP="00C26AEF">
      <w:pPr>
        <w:pStyle w:val="a3"/>
        <w:shd w:val="clear" w:color="auto" w:fill="FFFFFF"/>
        <w:spacing w:before="150" w:beforeAutospacing="0" w:after="150" w:afterAutospacing="0" w:line="480" w:lineRule="auto"/>
        <w:ind w:firstLine="480"/>
        <w:rPr>
          <w:color w:val="333333"/>
          <w:sz w:val="21"/>
          <w:szCs w:val="21"/>
        </w:rPr>
      </w:pPr>
      <w:r w:rsidRPr="00C26AEF">
        <w:rPr>
          <w:color w:val="333333"/>
          <w:sz w:val="21"/>
          <w:szCs w:val="21"/>
        </w:rPr>
        <w:t>根据《建设项目环境保护管理条例》（国务院令第682号）、《建设项目竣工环境保护验收暂行办法》（国环</w:t>
      </w:r>
      <w:proofErr w:type="gramStart"/>
      <w:r w:rsidRPr="00C26AEF">
        <w:rPr>
          <w:color w:val="333333"/>
          <w:sz w:val="21"/>
          <w:szCs w:val="21"/>
        </w:rPr>
        <w:t>规</w:t>
      </w:r>
      <w:proofErr w:type="gramEnd"/>
      <w:r w:rsidRPr="00C26AEF">
        <w:rPr>
          <w:color w:val="333333"/>
          <w:sz w:val="21"/>
          <w:szCs w:val="21"/>
        </w:rPr>
        <w:t>环评〔2017〕4号）等要求。建设项目配套建设的环境保护设施竣工后，公开我单位（公司）</w:t>
      </w:r>
      <w:proofErr w:type="gramStart"/>
      <w:r w:rsidRPr="00C26AEF">
        <w:rPr>
          <w:rFonts w:hint="eastAsia"/>
          <w:color w:val="333333"/>
          <w:sz w:val="21"/>
          <w:szCs w:val="21"/>
        </w:rPr>
        <w:t>莱芜盈德气体</w:t>
      </w:r>
      <w:proofErr w:type="gramEnd"/>
      <w:r w:rsidRPr="00C26AEF">
        <w:rPr>
          <w:rFonts w:hint="eastAsia"/>
          <w:color w:val="333333"/>
          <w:sz w:val="21"/>
          <w:szCs w:val="21"/>
        </w:rPr>
        <w:t>有限公司4</w:t>
      </w:r>
      <w:r w:rsidRPr="00C26AEF">
        <w:rPr>
          <w:color w:val="333333"/>
          <w:sz w:val="21"/>
          <w:szCs w:val="21"/>
        </w:rPr>
        <w:t>0000Nm3/</w:t>
      </w:r>
      <w:r w:rsidRPr="00C26AEF">
        <w:rPr>
          <w:rFonts w:hint="eastAsia"/>
          <w:color w:val="333333"/>
          <w:sz w:val="21"/>
          <w:szCs w:val="21"/>
        </w:rPr>
        <w:t>h空分节能升级项目</w:t>
      </w:r>
      <w:r w:rsidRPr="00C26AEF">
        <w:rPr>
          <w:color w:val="333333"/>
          <w:sz w:val="21"/>
          <w:szCs w:val="21"/>
        </w:rPr>
        <w:t>工程的竣工日期：</w:t>
      </w:r>
    </w:p>
    <w:p w14:paraId="2FD68310" w14:textId="73168E9F" w:rsidR="00BC2036" w:rsidRPr="00C26AEF" w:rsidRDefault="00BC2036" w:rsidP="00C26AEF">
      <w:pPr>
        <w:pStyle w:val="a3"/>
        <w:shd w:val="clear" w:color="auto" w:fill="FFFFFF"/>
        <w:spacing w:before="150" w:beforeAutospacing="0" w:after="150" w:afterAutospacing="0" w:line="480" w:lineRule="auto"/>
        <w:ind w:firstLine="480"/>
        <w:rPr>
          <w:color w:val="333333"/>
          <w:sz w:val="21"/>
          <w:szCs w:val="21"/>
        </w:rPr>
      </w:pPr>
      <w:r w:rsidRPr="00C26AEF">
        <w:rPr>
          <w:color w:val="333333"/>
          <w:sz w:val="21"/>
          <w:szCs w:val="21"/>
        </w:rPr>
        <w:t>竣工日期为2023年</w:t>
      </w:r>
      <w:r w:rsidR="0095239F" w:rsidRPr="00C26AEF">
        <w:rPr>
          <w:rFonts w:hint="eastAsia"/>
          <w:color w:val="333333"/>
          <w:sz w:val="21"/>
          <w:szCs w:val="21"/>
        </w:rPr>
        <w:t>7</w:t>
      </w:r>
      <w:r w:rsidRPr="00C26AEF">
        <w:rPr>
          <w:color w:val="333333"/>
          <w:sz w:val="21"/>
          <w:szCs w:val="21"/>
        </w:rPr>
        <w:t>月</w:t>
      </w:r>
      <w:r w:rsidR="0018765F" w:rsidRPr="00C26AEF">
        <w:rPr>
          <w:color w:val="333333"/>
          <w:sz w:val="21"/>
          <w:szCs w:val="21"/>
        </w:rPr>
        <w:t>15</w:t>
      </w:r>
      <w:r w:rsidRPr="00C26AEF">
        <w:rPr>
          <w:color w:val="333333"/>
          <w:sz w:val="21"/>
          <w:szCs w:val="21"/>
        </w:rPr>
        <w:t>日。</w:t>
      </w:r>
    </w:p>
    <w:p w14:paraId="536EC844" w14:textId="77777777" w:rsidR="00BC2036" w:rsidRPr="00C26AEF" w:rsidRDefault="00BC2036" w:rsidP="00C26AEF">
      <w:pPr>
        <w:pStyle w:val="a3"/>
        <w:shd w:val="clear" w:color="auto" w:fill="FFFFFF"/>
        <w:spacing w:before="150" w:beforeAutospacing="0" w:after="150" w:afterAutospacing="0" w:line="480" w:lineRule="auto"/>
        <w:ind w:firstLine="480"/>
        <w:rPr>
          <w:color w:val="333333"/>
          <w:sz w:val="21"/>
          <w:szCs w:val="21"/>
        </w:rPr>
      </w:pPr>
      <w:r w:rsidRPr="00C26AEF">
        <w:rPr>
          <w:color w:val="333333"/>
          <w:sz w:val="21"/>
          <w:szCs w:val="21"/>
        </w:rPr>
        <w:t>对本项目有任何意见或建议，公众可以在相关信息公开后，以电子邮件、信函方式向建设单位咨询或提出意见。</w:t>
      </w:r>
    </w:p>
    <w:p w14:paraId="5C05AF2B" w14:textId="77777777" w:rsidR="00BC2036" w:rsidRPr="00C26AEF" w:rsidRDefault="00BC2036" w:rsidP="00C26AEF">
      <w:pPr>
        <w:pStyle w:val="a3"/>
        <w:shd w:val="clear" w:color="auto" w:fill="FFFFFF"/>
        <w:spacing w:before="150" w:beforeAutospacing="0" w:after="150" w:afterAutospacing="0" w:line="480" w:lineRule="auto"/>
        <w:ind w:firstLine="480"/>
        <w:rPr>
          <w:color w:val="333333"/>
          <w:sz w:val="21"/>
          <w:szCs w:val="21"/>
        </w:rPr>
      </w:pPr>
      <w:r w:rsidRPr="00C26AEF">
        <w:rPr>
          <w:color w:val="333333"/>
          <w:sz w:val="21"/>
          <w:szCs w:val="21"/>
        </w:rPr>
        <w:t>我单位（公司）承诺对公示时间的真实性负责，并承担由此产生一切责任。</w:t>
      </w:r>
    </w:p>
    <w:p w14:paraId="21B3C883" w14:textId="77777777" w:rsidR="00C26AEF" w:rsidRDefault="00BC2036" w:rsidP="00C26AEF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建设单位</w:t>
      </w:r>
      <w:r>
        <w:rPr>
          <w:rFonts w:ascii="微软雅黑" w:hAnsi="微软雅黑"/>
          <w:color w:val="333333"/>
          <w:sz w:val="21"/>
          <w:szCs w:val="21"/>
        </w:rPr>
        <w:t>: </w:t>
      </w:r>
      <w:proofErr w:type="gramStart"/>
      <w:r>
        <w:rPr>
          <w:rFonts w:ascii="微软雅黑" w:hAnsi="微软雅黑" w:hint="eastAsia"/>
          <w:color w:val="333333"/>
          <w:sz w:val="21"/>
          <w:szCs w:val="21"/>
        </w:rPr>
        <w:t>莱芜盈德气体</w:t>
      </w:r>
      <w:proofErr w:type="gramEnd"/>
      <w:r>
        <w:rPr>
          <w:rFonts w:ascii="微软雅黑" w:hAnsi="微软雅黑" w:hint="eastAsia"/>
          <w:color w:val="333333"/>
          <w:sz w:val="21"/>
          <w:szCs w:val="21"/>
        </w:rPr>
        <w:t>有限公司</w:t>
      </w:r>
    </w:p>
    <w:p w14:paraId="38BA9973" w14:textId="263234DF" w:rsidR="00C26AEF" w:rsidRPr="000F3DED" w:rsidRDefault="00BC2036" w:rsidP="00780B23">
      <w:pPr>
        <w:pStyle w:val="a3"/>
        <w:shd w:val="clear" w:color="auto" w:fill="FFFFFF"/>
        <w:spacing w:before="150" w:beforeAutospacing="0" w:after="150" w:afterAutospacing="0" w:line="420" w:lineRule="atLeast"/>
        <w:ind w:firstLine="480"/>
        <w:jc w:val="right"/>
        <w:rPr>
          <w:rFonts w:hint="eastAsia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2023</w:t>
      </w:r>
      <w:r>
        <w:rPr>
          <w:rFonts w:ascii="微软雅黑" w:hAnsi="微软雅黑"/>
          <w:color w:val="333333"/>
          <w:sz w:val="21"/>
          <w:szCs w:val="21"/>
        </w:rPr>
        <w:t>年</w:t>
      </w:r>
      <w:r>
        <w:rPr>
          <w:rFonts w:ascii="微软雅黑" w:hAnsi="微软雅黑"/>
          <w:color w:val="333333"/>
          <w:sz w:val="21"/>
          <w:szCs w:val="21"/>
        </w:rPr>
        <w:t> </w:t>
      </w:r>
      <w:r>
        <w:rPr>
          <w:rFonts w:ascii="微软雅黑" w:hAnsi="微软雅黑" w:hint="eastAsia"/>
          <w:color w:val="333333"/>
          <w:sz w:val="21"/>
          <w:szCs w:val="21"/>
        </w:rPr>
        <w:t>7</w:t>
      </w:r>
      <w:r>
        <w:rPr>
          <w:rFonts w:ascii="微软雅黑" w:hAnsi="微软雅黑"/>
          <w:color w:val="333333"/>
          <w:sz w:val="21"/>
          <w:szCs w:val="21"/>
        </w:rPr>
        <w:t>月</w:t>
      </w:r>
      <w:r>
        <w:rPr>
          <w:rFonts w:ascii="微软雅黑" w:hAnsi="微软雅黑"/>
          <w:color w:val="333333"/>
          <w:sz w:val="21"/>
          <w:szCs w:val="21"/>
        </w:rPr>
        <w:t> </w:t>
      </w:r>
      <w:r w:rsidR="0018765F">
        <w:rPr>
          <w:rFonts w:ascii="微软雅黑" w:hAnsi="微软雅黑"/>
          <w:color w:val="333333"/>
          <w:sz w:val="21"/>
          <w:szCs w:val="21"/>
        </w:rPr>
        <w:t xml:space="preserve">14 </w:t>
      </w:r>
      <w:r>
        <w:rPr>
          <w:rFonts w:ascii="微软雅黑" w:hAnsi="微软雅黑"/>
          <w:color w:val="333333"/>
          <w:sz w:val="21"/>
          <w:szCs w:val="21"/>
        </w:rPr>
        <w:t>日</w:t>
      </w:r>
    </w:p>
    <w:sectPr w:rsidR="00C26AEF" w:rsidRPr="000F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8A3"/>
    <w:rsid w:val="000F3DED"/>
    <w:rsid w:val="0018765F"/>
    <w:rsid w:val="003D30EE"/>
    <w:rsid w:val="004308A3"/>
    <w:rsid w:val="00465BF5"/>
    <w:rsid w:val="00522EE1"/>
    <w:rsid w:val="00780B23"/>
    <w:rsid w:val="0095239F"/>
    <w:rsid w:val="00A55E61"/>
    <w:rsid w:val="00BC2036"/>
    <w:rsid w:val="00C26AEF"/>
    <w:rsid w:val="00D6499B"/>
    <w:rsid w:val="00D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3A13"/>
  <w15:docId w15:val="{042B7E35-375D-4D05-9E97-2D7121FD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C26AE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2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fankuijian@yingde.com</dc:creator>
  <cp:keywords/>
  <dc:description/>
  <cp:lastModifiedBy>徐芷涵</cp:lastModifiedBy>
  <cp:revision>10</cp:revision>
  <dcterms:created xsi:type="dcterms:W3CDTF">2023-08-29T09:53:00Z</dcterms:created>
  <dcterms:modified xsi:type="dcterms:W3CDTF">2023-09-06T08:38:00Z</dcterms:modified>
</cp:coreProperties>
</file>